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6B" w:rsidRPr="00884C6B" w:rsidRDefault="00884C6B" w:rsidP="00884C6B">
      <w:pPr>
        <w:jc w:val="center"/>
        <w:rPr>
          <w:rFonts w:ascii="Times New Roman" w:hAnsi="Times New Roman" w:cs="Times New Roman"/>
          <w:b/>
          <w:bCs/>
          <w:sz w:val="28"/>
          <w:szCs w:val="28"/>
        </w:rPr>
      </w:pPr>
      <w:r w:rsidRPr="00884C6B">
        <w:rPr>
          <w:rFonts w:ascii="Times New Roman" w:hAnsi="Times New Roman" w:cs="Times New Roman"/>
          <w:b/>
          <w:bCs/>
          <w:sz w:val="28"/>
          <w:szCs w:val="28"/>
        </w:rPr>
        <w:t>Lesson Plan</w:t>
      </w:r>
    </w:p>
    <w:p w:rsidR="00884C6B" w:rsidRPr="00884C6B" w:rsidRDefault="00884C6B" w:rsidP="00884C6B">
      <w:pPr>
        <w:jc w:val="center"/>
        <w:rPr>
          <w:rFonts w:ascii="Times New Roman" w:hAnsi="Times New Roman" w:cs="Times New Roman"/>
          <w:b/>
          <w:bCs/>
          <w:sz w:val="28"/>
          <w:szCs w:val="28"/>
        </w:rPr>
      </w:pPr>
      <w:r w:rsidRPr="00884C6B">
        <w:rPr>
          <w:rFonts w:ascii="Times New Roman" w:hAnsi="Times New Roman" w:cs="Times New Roman"/>
          <w:b/>
          <w:bCs/>
          <w:sz w:val="28"/>
          <w:szCs w:val="28"/>
        </w:rPr>
        <w:t>Session 2025-26</w:t>
      </w:r>
    </w:p>
    <w:p w:rsidR="00884C6B" w:rsidRDefault="00884C6B" w:rsidP="00884C6B">
      <w:pPr>
        <w:jc w:val="center"/>
        <w:rPr>
          <w:rFonts w:ascii="Times New Roman" w:hAnsi="Times New Roman" w:cs="Times New Roman"/>
          <w:b/>
          <w:bCs/>
          <w:sz w:val="28"/>
          <w:szCs w:val="28"/>
        </w:rPr>
      </w:pPr>
      <w:r w:rsidRPr="00884C6B">
        <w:rPr>
          <w:rFonts w:ascii="Times New Roman" w:hAnsi="Times New Roman" w:cs="Times New Roman"/>
          <w:b/>
          <w:bCs/>
          <w:sz w:val="28"/>
          <w:szCs w:val="28"/>
        </w:rPr>
        <w:t>Skill Enhancement Courses (SEC) Subject: Cloud Computing Skills</w:t>
      </w:r>
    </w:p>
    <w:p w:rsidR="00036627" w:rsidRDefault="00036627" w:rsidP="00884C6B">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6030"/>
        <w:gridCol w:w="1403"/>
      </w:tblGrid>
      <w:tr w:rsidR="00884C6B" w:rsidRPr="00884C6B" w:rsidTr="00B94BA8">
        <w:tc>
          <w:tcPr>
            <w:tcW w:w="8981" w:type="dxa"/>
            <w:gridSpan w:val="3"/>
          </w:tcPr>
          <w:p w:rsidR="00884C6B" w:rsidRPr="00884C6B" w:rsidRDefault="00884C6B" w:rsidP="00884C6B">
            <w:pPr>
              <w:pStyle w:val="Default"/>
              <w:rPr>
                <w:b/>
                <w:bCs/>
                <w:sz w:val="26"/>
                <w:szCs w:val="26"/>
              </w:rPr>
            </w:pPr>
            <w:r w:rsidRPr="00884C6B">
              <w:rPr>
                <w:b/>
                <w:bCs/>
                <w:sz w:val="26"/>
                <w:szCs w:val="26"/>
              </w:rPr>
              <w:t xml:space="preserve">Course Learning Outcomes(CLO) </w:t>
            </w:r>
          </w:p>
        </w:tc>
      </w:tr>
      <w:tr w:rsidR="00884C6B" w:rsidRPr="00884C6B" w:rsidTr="00F777CD">
        <w:tc>
          <w:tcPr>
            <w:tcW w:w="8981" w:type="dxa"/>
            <w:gridSpan w:val="3"/>
          </w:tcPr>
          <w:p w:rsidR="00884C6B" w:rsidRPr="00884C6B" w:rsidRDefault="00884C6B" w:rsidP="00884C6B">
            <w:pPr>
              <w:pStyle w:val="Default"/>
            </w:pPr>
            <w:r w:rsidRPr="00884C6B">
              <w:t xml:space="preserve">After completing this course, the learner will be able to: </w:t>
            </w:r>
          </w:p>
          <w:p w:rsidR="00884C6B" w:rsidRPr="00884C6B" w:rsidRDefault="00884C6B" w:rsidP="00884C6B">
            <w:pPr>
              <w:pStyle w:val="Default"/>
            </w:pPr>
            <w:r w:rsidRPr="00884C6B">
              <w:t xml:space="preserve">1. Get acquainted with the term Cloud computing. </w:t>
            </w:r>
          </w:p>
          <w:p w:rsidR="00884C6B" w:rsidRPr="00884C6B" w:rsidRDefault="00884C6B" w:rsidP="00884C6B">
            <w:pPr>
              <w:pStyle w:val="Default"/>
            </w:pPr>
            <w:r w:rsidRPr="00884C6B">
              <w:t xml:space="preserve">2. Understand various types of free and commercial clouds. </w:t>
            </w:r>
          </w:p>
          <w:p w:rsidR="00884C6B" w:rsidRPr="00884C6B" w:rsidRDefault="00884C6B" w:rsidP="00884C6B">
            <w:pPr>
              <w:pStyle w:val="Default"/>
            </w:pPr>
            <w:r w:rsidRPr="00884C6B">
              <w:t xml:space="preserve">3. Understands various types of cloud services like </w:t>
            </w:r>
            <w:proofErr w:type="spellStart"/>
            <w:r w:rsidRPr="00884C6B">
              <w:t>SaaS</w:t>
            </w:r>
            <w:proofErr w:type="spellEnd"/>
            <w:r w:rsidRPr="00884C6B">
              <w:t xml:space="preserve">. </w:t>
            </w:r>
            <w:proofErr w:type="spellStart"/>
            <w:r w:rsidRPr="00884C6B">
              <w:t>PaaS</w:t>
            </w:r>
            <w:proofErr w:type="spellEnd"/>
            <w:r w:rsidRPr="00884C6B">
              <w:t xml:space="preserve"> and </w:t>
            </w:r>
            <w:proofErr w:type="spellStart"/>
            <w:r w:rsidRPr="00884C6B">
              <w:t>IaaS</w:t>
            </w:r>
            <w:proofErr w:type="spellEnd"/>
            <w:r w:rsidRPr="00884C6B">
              <w:t xml:space="preserve">. </w:t>
            </w:r>
          </w:p>
          <w:p w:rsidR="00884C6B" w:rsidRPr="00884C6B" w:rsidRDefault="00884C6B" w:rsidP="00884C6B">
            <w:pPr>
              <w:pStyle w:val="Default"/>
            </w:pPr>
            <w:r w:rsidRPr="00884C6B">
              <w:t>4. Know how the Cloud Computing is changing soft- ware industry</w:t>
            </w:r>
            <w:r>
              <w:rPr>
                <w:sz w:val="23"/>
                <w:szCs w:val="23"/>
              </w:rPr>
              <w:t xml:space="preserve"> </w:t>
            </w:r>
          </w:p>
        </w:tc>
      </w:tr>
      <w:tr w:rsidR="00884C6B" w:rsidRPr="00884C6B" w:rsidTr="00884C6B">
        <w:tc>
          <w:tcPr>
            <w:tcW w:w="1548"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Month</w:t>
            </w:r>
          </w:p>
        </w:tc>
        <w:tc>
          <w:tcPr>
            <w:tcW w:w="6030"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Particular</w:t>
            </w:r>
          </w:p>
        </w:tc>
        <w:tc>
          <w:tcPr>
            <w:tcW w:w="1403"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Remarks</w:t>
            </w:r>
          </w:p>
        </w:tc>
      </w:tr>
      <w:tr w:rsidR="00884C6B" w:rsidRPr="00884C6B" w:rsidTr="00884C6B">
        <w:tc>
          <w:tcPr>
            <w:tcW w:w="1548"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January</w:t>
            </w:r>
          </w:p>
        </w:tc>
        <w:tc>
          <w:tcPr>
            <w:tcW w:w="6030"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Basic Concepts of Cloud Computing, Computer Network Basics, Concepts of Distributed Systems, Concepts of Cloud Computing and its Necessity, Cloud Service Providers in use and their Significance.</w:t>
            </w:r>
          </w:p>
        </w:tc>
        <w:tc>
          <w:tcPr>
            <w:tcW w:w="1403"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Question answering</w:t>
            </w:r>
          </w:p>
        </w:tc>
      </w:tr>
      <w:tr w:rsidR="00884C6B" w:rsidRPr="00884C6B" w:rsidTr="00884C6B">
        <w:tc>
          <w:tcPr>
            <w:tcW w:w="1548"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February</w:t>
            </w:r>
          </w:p>
        </w:tc>
        <w:tc>
          <w:tcPr>
            <w:tcW w:w="6030"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Cloud Infrastructure, Cloud Pros and Cons, Cloud Delivery Models, Cloud Deployment Models.</w:t>
            </w:r>
          </w:p>
        </w:tc>
        <w:tc>
          <w:tcPr>
            <w:tcW w:w="1403"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Question answering &amp; Group Discussion</w:t>
            </w:r>
          </w:p>
        </w:tc>
      </w:tr>
      <w:tr w:rsidR="00884C6B" w:rsidRPr="00884C6B" w:rsidTr="00884C6B">
        <w:tc>
          <w:tcPr>
            <w:tcW w:w="1548"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March</w:t>
            </w:r>
          </w:p>
        </w:tc>
        <w:tc>
          <w:tcPr>
            <w:tcW w:w="6030"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Cloud Storage Management, Concept of Virtualization and Load Balancing, Overview on Virtualization used for Enterprise Solutions, Key Challenges in Managing Information, Identifying the problems of scale and management in Big Data.</w:t>
            </w:r>
          </w:p>
        </w:tc>
        <w:tc>
          <w:tcPr>
            <w:tcW w:w="1403"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 xml:space="preserve">Class Test </w:t>
            </w:r>
          </w:p>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Presentation</w:t>
            </w:r>
          </w:p>
        </w:tc>
      </w:tr>
      <w:tr w:rsidR="00884C6B" w:rsidRPr="00884C6B" w:rsidTr="00884C6B">
        <w:tc>
          <w:tcPr>
            <w:tcW w:w="1548"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April</w:t>
            </w:r>
          </w:p>
        </w:tc>
        <w:tc>
          <w:tcPr>
            <w:tcW w:w="6030"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Building Cloud Networks, Designing and Implementing a Data Center-Based Cloud, Installing Open Source Cloud Service, Amazon Web Services (AWS), Google Cloud Platform.</w:t>
            </w:r>
          </w:p>
        </w:tc>
        <w:tc>
          <w:tcPr>
            <w:tcW w:w="1403" w:type="dxa"/>
          </w:tcPr>
          <w:p w:rsidR="00884C6B" w:rsidRPr="00884C6B" w:rsidRDefault="00884C6B" w:rsidP="008C17BF">
            <w:pPr>
              <w:rPr>
                <w:rFonts w:ascii="Times New Roman" w:hAnsi="Times New Roman" w:cs="Times New Roman"/>
                <w:sz w:val="24"/>
                <w:szCs w:val="24"/>
              </w:rPr>
            </w:pPr>
            <w:r w:rsidRPr="00884C6B">
              <w:rPr>
                <w:rFonts w:ascii="Times New Roman" w:hAnsi="Times New Roman" w:cs="Times New Roman"/>
                <w:sz w:val="24"/>
                <w:szCs w:val="24"/>
              </w:rPr>
              <w:t>Question answering &amp; Revision</w:t>
            </w:r>
          </w:p>
        </w:tc>
      </w:tr>
    </w:tbl>
    <w:p w:rsidR="00884C6B" w:rsidRPr="00884C6B" w:rsidRDefault="00884C6B" w:rsidP="00884C6B">
      <w:pPr>
        <w:jc w:val="center"/>
        <w:rPr>
          <w:rFonts w:ascii="Times New Roman" w:hAnsi="Times New Roman" w:cs="Times New Roman"/>
          <w:b/>
          <w:bCs/>
          <w:sz w:val="28"/>
          <w:szCs w:val="28"/>
        </w:rPr>
      </w:pPr>
    </w:p>
    <w:sectPr w:rsidR="00884C6B" w:rsidRPr="00884C6B" w:rsidSect="007550AE">
      <w:pgSz w:w="11907" w:h="16839" w:code="9"/>
      <w:pgMar w:top="907" w:right="1440" w:bottom="6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884C6B"/>
    <w:rsid w:val="00036627"/>
    <w:rsid w:val="000A2A93"/>
    <w:rsid w:val="004F4EF6"/>
    <w:rsid w:val="007550AE"/>
    <w:rsid w:val="00884C6B"/>
    <w:rsid w:val="00C10B79"/>
    <w:rsid w:val="00C56C6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EF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4C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2026-04-23T04:31:00Z</dcterms:created>
  <dcterms:modified xsi:type="dcterms:W3CDTF">2026-04-23T04:41:00Z</dcterms:modified>
</cp:coreProperties>
</file>