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3D1" w:rsidRDefault="00174BD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Lesson Plan – B.A. English </w:t>
      </w:r>
      <w:r>
        <w:rPr>
          <w:b/>
          <w:sz w:val="32"/>
          <w:szCs w:val="32"/>
          <w:lang w:val="en-IN"/>
        </w:rPr>
        <w:t xml:space="preserve">AEC </w:t>
      </w:r>
      <w:r>
        <w:rPr>
          <w:b/>
          <w:sz w:val="32"/>
          <w:szCs w:val="32"/>
        </w:rPr>
        <w:t>(</w:t>
      </w:r>
      <w:r>
        <w:rPr>
          <w:b/>
          <w:sz w:val="32"/>
          <w:szCs w:val="32"/>
          <w:lang w:val="en-IN"/>
        </w:rPr>
        <w:t>Fourth</w:t>
      </w:r>
      <w:r>
        <w:rPr>
          <w:b/>
          <w:sz w:val="32"/>
          <w:szCs w:val="32"/>
        </w:rPr>
        <w:t>Semester)</w:t>
      </w:r>
    </w:p>
    <w:p w:rsidR="005463D1" w:rsidRDefault="00174BD6">
      <w:pPr>
        <w:jc w:val="center"/>
        <w:rPr>
          <w:sz w:val="28"/>
          <w:szCs w:val="28"/>
          <w:lang w:val="en-IN"/>
        </w:rPr>
      </w:pPr>
      <w:r>
        <w:rPr>
          <w:sz w:val="28"/>
          <w:szCs w:val="28"/>
        </w:rPr>
        <w:t xml:space="preserve">Duration: </w:t>
      </w:r>
      <w:r>
        <w:rPr>
          <w:sz w:val="28"/>
          <w:szCs w:val="28"/>
          <w:lang w:val="en-IN"/>
        </w:rPr>
        <w:t xml:space="preserve">January </w:t>
      </w:r>
      <w:r>
        <w:rPr>
          <w:sz w:val="28"/>
          <w:szCs w:val="28"/>
        </w:rPr>
        <w:t>202</w:t>
      </w:r>
      <w:r>
        <w:rPr>
          <w:sz w:val="28"/>
          <w:szCs w:val="28"/>
          <w:lang w:val="en-IN"/>
        </w:rPr>
        <w:t>6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val="en-IN"/>
        </w:rPr>
        <w:t>May 2026</w:t>
      </w:r>
    </w:p>
    <w:p w:rsidR="005463D1" w:rsidRDefault="00174BD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Teacher: </w:t>
      </w:r>
      <w:r>
        <w:rPr>
          <w:sz w:val="28"/>
          <w:szCs w:val="28"/>
        </w:rPr>
        <w:t xml:space="preserve">Prof. (Dr.) Sunil Kumar </w:t>
      </w:r>
      <w:r>
        <w:rPr>
          <w:b/>
          <w:sz w:val="28"/>
          <w:szCs w:val="28"/>
        </w:rPr>
        <w:t xml:space="preserve">College: </w:t>
      </w:r>
      <w:r>
        <w:rPr>
          <w:sz w:val="28"/>
          <w:szCs w:val="28"/>
        </w:rPr>
        <w:t xml:space="preserve">M.K. Govt. College, </w:t>
      </w:r>
      <w:proofErr w:type="spellStart"/>
      <w:r>
        <w:rPr>
          <w:sz w:val="28"/>
          <w:szCs w:val="28"/>
        </w:rPr>
        <w:t>Sihma</w:t>
      </w:r>
      <w:proofErr w:type="spell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Session: </w:t>
      </w:r>
      <w:r>
        <w:rPr>
          <w:sz w:val="28"/>
          <w:szCs w:val="28"/>
        </w:rPr>
        <w:t>2025–26</w:t>
      </w:r>
    </w:p>
    <w:p w:rsidR="005463D1" w:rsidRDefault="005463D1"/>
    <w:tbl>
      <w:tblPr>
        <w:tblW w:w="4999" w:type="pct"/>
        <w:tblLook w:val="04A0"/>
      </w:tblPr>
      <w:tblGrid>
        <w:gridCol w:w="2248"/>
        <w:gridCol w:w="5082"/>
        <w:gridCol w:w="3140"/>
        <w:gridCol w:w="3701"/>
      </w:tblGrid>
      <w:tr w:rsidR="005463D1">
        <w:trPr>
          <w:trHeight w:val="315"/>
        </w:trPr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bottom"/>
          </w:tcPr>
          <w:p w:rsidR="005463D1" w:rsidRDefault="00174BD6">
            <w:pPr>
              <w:jc w:val="left"/>
              <w:textAlignment w:val="bottom"/>
              <w:rPr>
                <w:b/>
                <w:bCs/>
                <w:color w:val="1F1F1F"/>
                <w:sz w:val="24"/>
                <w:szCs w:val="24"/>
              </w:rPr>
            </w:pPr>
            <w:r>
              <w:rPr>
                <w:b/>
                <w:bCs/>
                <w:color w:val="1F1F1F"/>
                <w:kern w:val="0"/>
                <w:sz w:val="24"/>
                <w:szCs w:val="24"/>
                <w:lang w:eastAsia="zh-CN"/>
              </w:rPr>
              <w:t xml:space="preserve">Month &amp; Week </w:t>
            </w:r>
          </w:p>
        </w:tc>
        <w:tc>
          <w:tcPr>
            <w:tcW w:w="1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bottom"/>
          </w:tcPr>
          <w:p w:rsidR="005463D1" w:rsidRDefault="00174BD6">
            <w:pPr>
              <w:jc w:val="left"/>
              <w:textAlignment w:val="bottom"/>
              <w:rPr>
                <w:b/>
                <w:bCs/>
                <w:color w:val="1F1F1F"/>
                <w:sz w:val="24"/>
                <w:szCs w:val="24"/>
              </w:rPr>
            </w:pPr>
            <w:r>
              <w:rPr>
                <w:b/>
                <w:bCs/>
                <w:color w:val="1F1F1F"/>
                <w:kern w:val="0"/>
                <w:sz w:val="24"/>
                <w:szCs w:val="24"/>
                <w:lang w:eastAsia="zh-CN"/>
              </w:rPr>
              <w:t>Topic &amp; Sub-topics</w:t>
            </w:r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bottom"/>
          </w:tcPr>
          <w:p w:rsidR="005463D1" w:rsidRDefault="00174BD6">
            <w:pPr>
              <w:jc w:val="left"/>
              <w:textAlignment w:val="bottom"/>
              <w:rPr>
                <w:b/>
                <w:bCs/>
                <w:color w:val="1F1F1F"/>
                <w:sz w:val="24"/>
                <w:szCs w:val="24"/>
              </w:rPr>
            </w:pPr>
            <w:r>
              <w:rPr>
                <w:b/>
                <w:bCs/>
                <w:color w:val="1F1F1F"/>
                <w:kern w:val="0"/>
                <w:sz w:val="24"/>
                <w:szCs w:val="24"/>
                <w:lang w:eastAsia="zh-CN"/>
              </w:rPr>
              <w:t>Writing &amp; Discourse Focus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bottom"/>
          </w:tcPr>
          <w:p w:rsidR="005463D1" w:rsidRDefault="00174BD6">
            <w:pPr>
              <w:jc w:val="left"/>
              <w:textAlignment w:val="bottom"/>
              <w:rPr>
                <w:b/>
                <w:bCs/>
                <w:color w:val="1F1F1F"/>
                <w:sz w:val="24"/>
                <w:szCs w:val="24"/>
              </w:rPr>
            </w:pPr>
            <w:r>
              <w:rPr>
                <w:b/>
                <w:bCs/>
                <w:color w:val="1F1F1F"/>
                <w:kern w:val="0"/>
                <w:sz w:val="24"/>
                <w:szCs w:val="24"/>
                <w:lang w:eastAsia="zh-CN"/>
              </w:rPr>
              <w:t>Activities &amp; Methods</w:t>
            </w:r>
          </w:p>
        </w:tc>
      </w:tr>
      <w:tr w:rsidR="005463D1">
        <w:trPr>
          <w:trHeight w:val="315"/>
        </w:trPr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3D1" w:rsidRDefault="00174BD6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January</w:t>
            </w:r>
            <w:r>
              <w:rPr>
                <w:color w:val="1F1F1F"/>
                <w:kern w:val="0"/>
                <w:sz w:val="24"/>
                <w:szCs w:val="24"/>
                <w:lang w:eastAsia="zh-CN"/>
              </w:rPr>
              <w:t xml:space="preserve"> Week 2 (11-18)</w:t>
            </w:r>
          </w:p>
        </w:tc>
        <w:tc>
          <w:tcPr>
            <w:tcW w:w="1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3D1" w:rsidRDefault="00174BD6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Language as Discourse: Introduction</w:t>
            </w:r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3D1" w:rsidRDefault="00174BD6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Understanding language as social semiotic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3D1" w:rsidRDefault="00174BD6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Lecture on discourse features</w:t>
            </w:r>
          </w:p>
        </w:tc>
      </w:tr>
      <w:tr w:rsidR="005463D1">
        <w:trPr>
          <w:trHeight w:val="315"/>
        </w:trPr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3D1" w:rsidRDefault="00174BD6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January Week 3 (19-26)</w:t>
            </w:r>
          </w:p>
        </w:tc>
        <w:tc>
          <w:tcPr>
            <w:tcW w:w="1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3D1" w:rsidRDefault="00174BD6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Ideology in Language</w:t>
            </w:r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3D1" w:rsidRDefault="00174BD6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Critical analysis of language power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3D1" w:rsidRDefault="00174BD6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Discussion on social semiotics</w:t>
            </w:r>
          </w:p>
        </w:tc>
      </w:tr>
      <w:tr w:rsidR="005463D1">
        <w:trPr>
          <w:trHeight w:val="315"/>
        </w:trPr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3D1" w:rsidRDefault="00174BD6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 xml:space="preserve">January Week 4 </w:t>
            </w: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(27-31)</w:t>
            </w:r>
          </w:p>
        </w:tc>
        <w:tc>
          <w:tcPr>
            <w:tcW w:w="1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3D1" w:rsidRDefault="00174BD6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Media Discourse</w:t>
            </w:r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3D1" w:rsidRDefault="00174BD6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Analyzing news and media language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3D1" w:rsidRDefault="00174BD6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Media text analysis workshop</w:t>
            </w:r>
          </w:p>
        </w:tc>
      </w:tr>
      <w:tr w:rsidR="005463D1">
        <w:trPr>
          <w:trHeight w:val="315"/>
        </w:trPr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3D1" w:rsidRDefault="00174BD6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February Week 1 (1-7)</w:t>
            </w:r>
          </w:p>
        </w:tc>
        <w:tc>
          <w:tcPr>
            <w:tcW w:w="1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3D1" w:rsidRDefault="00174BD6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 xml:space="preserve">Contemporary </w:t>
            </w:r>
            <w:proofErr w:type="spellStart"/>
            <w:r>
              <w:rPr>
                <w:color w:val="1F1F1F"/>
                <w:kern w:val="0"/>
                <w:sz w:val="24"/>
                <w:szCs w:val="24"/>
                <w:lang w:eastAsia="zh-CN"/>
              </w:rPr>
              <w:t>Comm</w:t>
            </w:r>
            <w:proofErr w:type="spellEnd"/>
            <w:r>
              <w:rPr>
                <w:color w:val="1F1F1F"/>
                <w:kern w:val="0"/>
                <w:sz w:val="24"/>
                <w:szCs w:val="24"/>
                <w:lang w:eastAsia="zh-CN"/>
              </w:rPr>
              <w:t>: E-mail Writing</w:t>
            </w:r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3D1" w:rsidRDefault="00174BD6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Professional digital etiquette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3D1" w:rsidRDefault="00174BD6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Email drafting practice</w:t>
            </w:r>
          </w:p>
        </w:tc>
      </w:tr>
      <w:tr w:rsidR="005463D1">
        <w:trPr>
          <w:trHeight w:val="315"/>
        </w:trPr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3D1" w:rsidRDefault="00174BD6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February Week 2 (8-14)</w:t>
            </w:r>
          </w:p>
        </w:tc>
        <w:tc>
          <w:tcPr>
            <w:tcW w:w="1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3D1" w:rsidRDefault="00174BD6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Resume Writing</w:t>
            </w:r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3D1" w:rsidRDefault="00174BD6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 xml:space="preserve">Formatting and </w:t>
            </w: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skill presentation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3D1" w:rsidRDefault="00174BD6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Creating a professional CV</w:t>
            </w:r>
          </w:p>
        </w:tc>
      </w:tr>
      <w:tr w:rsidR="005463D1">
        <w:trPr>
          <w:trHeight w:val="315"/>
        </w:trPr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3D1" w:rsidRDefault="00174BD6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February Week 3 (15-21)</w:t>
            </w:r>
          </w:p>
        </w:tc>
        <w:tc>
          <w:tcPr>
            <w:tcW w:w="1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3D1" w:rsidRDefault="00174BD6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Blogs and Social Media</w:t>
            </w:r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3D1" w:rsidRDefault="00174BD6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Writing comments and blog posts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3D1" w:rsidRDefault="00174BD6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Social media writing lab</w:t>
            </w:r>
          </w:p>
        </w:tc>
      </w:tr>
      <w:tr w:rsidR="005463D1">
        <w:trPr>
          <w:trHeight w:val="315"/>
        </w:trPr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3D1" w:rsidRDefault="00174BD6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February Week 4 (22-28)</w:t>
            </w:r>
          </w:p>
        </w:tc>
        <w:tc>
          <w:tcPr>
            <w:tcW w:w="1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3D1" w:rsidRDefault="00174BD6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Writing Skills: Paragraph Writing</w:t>
            </w:r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3D1" w:rsidRDefault="00174BD6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Coherence and structural unity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3D1" w:rsidRDefault="00174BD6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Paragraph devel</w:t>
            </w: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opment drills</w:t>
            </w:r>
          </w:p>
        </w:tc>
      </w:tr>
      <w:tr w:rsidR="005463D1">
        <w:trPr>
          <w:trHeight w:val="315"/>
        </w:trPr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3D1" w:rsidRDefault="00174BD6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March Week 1 (1-8)</w:t>
            </w:r>
          </w:p>
        </w:tc>
        <w:tc>
          <w:tcPr>
            <w:tcW w:w="1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3D1" w:rsidRDefault="00174BD6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SPRING BREAK / HOLIDAYS</w:t>
            </w:r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3D1" w:rsidRDefault="00174BD6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No Classes Scheduled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3D1" w:rsidRDefault="00174BD6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University Holidays</w:t>
            </w:r>
            <w:bookmarkStart w:id="0" w:name="_GoBack"/>
            <w:bookmarkEnd w:id="0"/>
          </w:p>
        </w:tc>
      </w:tr>
      <w:tr w:rsidR="005463D1">
        <w:trPr>
          <w:trHeight w:val="315"/>
        </w:trPr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3D1" w:rsidRDefault="00174BD6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March Week 2 (9-15)</w:t>
            </w:r>
          </w:p>
        </w:tc>
        <w:tc>
          <w:tcPr>
            <w:tcW w:w="1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3D1" w:rsidRDefault="00174BD6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Dialogue Writing</w:t>
            </w:r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3D1" w:rsidRDefault="00174BD6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Conversational flow and tone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3D1" w:rsidRDefault="00174BD6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Role-play and dialogue scripting</w:t>
            </w:r>
          </w:p>
        </w:tc>
      </w:tr>
      <w:tr w:rsidR="005463D1">
        <w:trPr>
          <w:trHeight w:val="315"/>
        </w:trPr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3D1" w:rsidRDefault="00174BD6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March Week 3 (16-22)</w:t>
            </w:r>
          </w:p>
        </w:tc>
        <w:tc>
          <w:tcPr>
            <w:tcW w:w="1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3D1" w:rsidRDefault="00174BD6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Story Writing</w:t>
            </w:r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3D1" w:rsidRDefault="00174BD6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Imaginative responses</w:t>
            </w:r>
            <w:r>
              <w:rPr>
                <w:color w:val="1F1F1F"/>
                <w:kern w:val="0"/>
                <w:sz w:val="24"/>
                <w:szCs w:val="24"/>
                <w:lang w:eastAsia="zh-CN"/>
              </w:rPr>
              <w:t xml:space="preserve"> and plot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3D1" w:rsidRDefault="00174BD6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Creative writing workshop</w:t>
            </w:r>
          </w:p>
        </w:tc>
      </w:tr>
      <w:tr w:rsidR="005463D1">
        <w:trPr>
          <w:trHeight w:val="315"/>
        </w:trPr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3D1" w:rsidRDefault="00174BD6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March Week 4 (23-31)</w:t>
            </w:r>
          </w:p>
        </w:tc>
        <w:tc>
          <w:tcPr>
            <w:tcW w:w="1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3D1" w:rsidRDefault="00174BD6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Review: Unit II Essay Prep</w:t>
            </w:r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3D1" w:rsidRDefault="00174BD6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Structuring communication essays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3D1" w:rsidRDefault="00174BD6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Mid-Term Examination (7 Marks)</w:t>
            </w:r>
          </w:p>
        </w:tc>
      </w:tr>
      <w:tr w:rsidR="005463D1">
        <w:trPr>
          <w:trHeight w:val="315"/>
        </w:trPr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3D1" w:rsidRDefault="00174BD6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April Week 1 (1-7)</w:t>
            </w:r>
          </w:p>
        </w:tc>
        <w:tc>
          <w:tcPr>
            <w:tcW w:w="1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3D1" w:rsidRDefault="00174BD6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Discourse Review: Unit I</w:t>
            </w:r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3D1" w:rsidRDefault="00174BD6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Revision of discourse features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3D1" w:rsidRDefault="00174BD6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Practice: Essay Qs (2 out of 3)</w:t>
            </w:r>
          </w:p>
        </w:tc>
      </w:tr>
      <w:tr w:rsidR="005463D1">
        <w:trPr>
          <w:trHeight w:val="315"/>
        </w:trPr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3D1" w:rsidRDefault="00174BD6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April Week 2 (8-14)</w:t>
            </w:r>
          </w:p>
        </w:tc>
        <w:tc>
          <w:tcPr>
            <w:tcW w:w="1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3D1" w:rsidRDefault="00174BD6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Communication Review: Unit II</w:t>
            </w:r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3D1" w:rsidRDefault="00174BD6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Professional writing review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3D1" w:rsidRDefault="00174BD6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Practice: Essay Qs (2 out of 3)</w:t>
            </w:r>
          </w:p>
        </w:tc>
      </w:tr>
      <w:tr w:rsidR="005463D1">
        <w:trPr>
          <w:trHeight w:val="315"/>
        </w:trPr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3D1" w:rsidRDefault="00174BD6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April Week 3 (15-21)</w:t>
            </w:r>
          </w:p>
        </w:tc>
        <w:tc>
          <w:tcPr>
            <w:tcW w:w="1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3D1" w:rsidRDefault="00174BD6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Skills Review: Unit III</w:t>
            </w:r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3D1" w:rsidRDefault="00174BD6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Narrative and dialogue perfection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3D1" w:rsidRDefault="00174BD6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Practice: Unit III options (1 of 2)</w:t>
            </w:r>
          </w:p>
        </w:tc>
      </w:tr>
      <w:tr w:rsidR="005463D1">
        <w:trPr>
          <w:trHeight w:val="315"/>
        </w:trPr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3D1" w:rsidRDefault="00174BD6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April Week 4 (22-30)</w:t>
            </w:r>
          </w:p>
        </w:tc>
        <w:tc>
          <w:tcPr>
            <w:tcW w:w="1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3D1" w:rsidRDefault="00174BD6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Internal Assessment Prep</w:t>
            </w:r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3D1" w:rsidRDefault="00174BD6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Presentations and Assignments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3D1" w:rsidRDefault="00174BD6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Finalizing IA components</w:t>
            </w:r>
          </w:p>
        </w:tc>
      </w:tr>
      <w:tr w:rsidR="005463D1">
        <w:trPr>
          <w:trHeight w:val="315"/>
        </w:trPr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3D1" w:rsidRDefault="00174BD6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May Week 1 (1-7)</w:t>
            </w:r>
          </w:p>
        </w:tc>
        <w:tc>
          <w:tcPr>
            <w:tcW w:w="1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3D1" w:rsidRDefault="00174BD6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Mock Test: End-Term Pattern</w:t>
            </w:r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3D1" w:rsidRDefault="00174BD6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Time management (35 Marks total)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3D1" w:rsidRDefault="00174BD6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Solving sample papers</w:t>
            </w:r>
          </w:p>
        </w:tc>
      </w:tr>
      <w:tr w:rsidR="005463D1">
        <w:trPr>
          <w:trHeight w:val="315"/>
        </w:trPr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3D1" w:rsidRDefault="00174BD6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May Week 2 (8-15)</w:t>
            </w:r>
          </w:p>
        </w:tc>
        <w:tc>
          <w:tcPr>
            <w:tcW w:w="1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3D1" w:rsidRDefault="00174BD6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Final Assessment &amp; Feedback</w:t>
            </w:r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3D1" w:rsidRDefault="00174BD6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Review of Class Participatio</w:t>
            </w: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n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63D1" w:rsidRDefault="00174BD6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Final internal score calculation</w:t>
            </w:r>
          </w:p>
        </w:tc>
      </w:tr>
    </w:tbl>
    <w:p w:rsidR="005463D1" w:rsidRDefault="005463D1"/>
    <w:sectPr w:rsidR="005463D1" w:rsidSect="00174BD6">
      <w:pgSz w:w="16838" w:h="11906" w:orient="landscape"/>
      <w:pgMar w:top="567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</w:compat>
  <w:rsids>
    <w:rsidRoot w:val="005463D1"/>
    <w:rsid w:val="00174BD6"/>
    <w:rsid w:val="005463D1"/>
    <w:rsid w:val="458E5B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63D1"/>
    <w:pPr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pooja verma</dc:creator>
  <cp:lastModifiedBy>pooja verma</cp:lastModifiedBy>
  <cp:revision>3</cp:revision>
  <dcterms:created xsi:type="dcterms:W3CDTF">2026-04-21T06:08:00Z</dcterms:created>
  <dcterms:modified xsi:type="dcterms:W3CDTF">2026-04-21T06:10:00Z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15FEC54E4D62434BAFE2C52393288CBD_12</vt:lpwstr>
  </property>
</Properties>
</file>